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180" w:rsidRDefault="00375180" w:rsidP="00005B16">
      <w:pPr>
        <w:jc w:val="center"/>
        <w:rPr>
          <w:rFonts w:ascii="Arial" w:hAnsi="Arial" w:cs="Arial"/>
          <w:b/>
          <w:sz w:val="28"/>
          <w:szCs w:val="28"/>
        </w:rPr>
      </w:pPr>
    </w:p>
    <w:p w:rsidR="00375180" w:rsidRDefault="00375180" w:rsidP="00005B16">
      <w:pPr>
        <w:jc w:val="center"/>
        <w:rPr>
          <w:rFonts w:ascii="Arial" w:hAnsi="Arial" w:cs="Arial"/>
          <w:b/>
          <w:sz w:val="28"/>
          <w:szCs w:val="28"/>
        </w:rPr>
      </w:pPr>
    </w:p>
    <w:p w:rsidR="00005B16" w:rsidRDefault="00005B16" w:rsidP="00005B1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Oznámení voličům o době a místu konání voleb </w:t>
      </w:r>
    </w:p>
    <w:p w:rsidR="00005B16" w:rsidRDefault="00005B16" w:rsidP="00005B1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do zastupitelstva Pardubického kraje </w:t>
      </w:r>
    </w:p>
    <w:p w:rsidR="00005B16" w:rsidRDefault="00005B16" w:rsidP="00005B1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 obci Němčice</w:t>
      </w:r>
    </w:p>
    <w:p w:rsidR="00005B16" w:rsidRDefault="00005B16" w:rsidP="00005B1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…………..………………………………………………………………..</w:t>
      </w:r>
    </w:p>
    <w:p w:rsidR="00005B16" w:rsidRPr="00E41536" w:rsidRDefault="00005B16" w:rsidP="00005B1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ve dnech 20. a 21. září 2024 </w:t>
      </w:r>
    </w:p>
    <w:p w:rsidR="00005B16" w:rsidRDefault="00005B16" w:rsidP="00005B16">
      <w:pPr>
        <w:jc w:val="both"/>
        <w:rPr>
          <w:rFonts w:ascii="Arial" w:hAnsi="Arial" w:cs="Arial"/>
          <w:szCs w:val="22"/>
        </w:rPr>
      </w:pPr>
    </w:p>
    <w:p w:rsidR="00005B16" w:rsidRDefault="00005B16" w:rsidP="00005B16">
      <w:pPr>
        <w:jc w:val="both"/>
        <w:rPr>
          <w:rFonts w:ascii="Arial" w:hAnsi="Arial" w:cs="Arial"/>
          <w:sz w:val="22"/>
          <w:szCs w:val="22"/>
        </w:rPr>
      </w:pPr>
    </w:p>
    <w:p w:rsidR="00005B16" w:rsidRDefault="00005B16" w:rsidP="00005B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souladu s ustanovením § 27 zákona </w:t>
      </w:r>
      <w:r>
        <w:rPr>
          <w:rFonts w:ascii="Arial" w:hAnsi="Arial" w:cs="Arial"/>
          <w:snapToGrid w:val="0"/>
          <w:sz w:val="22"/>
          <w:szCs w:val="22"/>
        </w:rPr>
        <w:t>č. 130/2000 Sb., o volbách do zastupitelstev krajů a o změně některých zákonů, ve znění pozdějších předpisů,</w:t>
      </w:r>
    </w:p>
    <w:p w:rsidR="00005B16" w:rsidRDefault="00005B16" w:rsidP="00005B16">
      <w:pPr>
        <w:jc w:val="both"/>
        <w:rPr>
          <w:rFonts w:ascii="Arial" w:hAnsi="Arial" w:cs="Arial"/>
          <w:sz w:val="22"/>
          <w:szCs w:val="22"/>
        </w:rPr>
      </w:pPr>
    </w:p>
    <w:p w:rsidR="00005B16" w:rsidRDefault="00005B16" w:rsidP="00005B16">
      <w:pPr>
        <w:jc w:val="both"/>
        <w:rPr>
          <w:rFonts w:ascii="Arial" w:hAnsi="Arial" w:cs="Arial"/>
          <w:sz w:val="22"/>
          <w:szCs w:val="22"/>
        </w:rPr>
      </w:pPr>
    </w:p>
    <w:p w:rsidR="00005B16" w:rsidRDefault="00005B16" w:rsidP="00005B16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i n f o r m u j i   v o l i č e ,</w:t>
      </w:r>
      <w:proofErr w:type="gramEnd"/>
    </w:p>
    <w:p w:rsidR="00005B16" w:rsidRDefault="00005B16" w:rsidP="00005B16">
      <w:pPr>
        <w:jc w:val="center"/>
        <w:rPr>
          <w:rFonts w:ascii="Arial" w:hAnsi="Arial" w:cs="Arial"/>
          <w:b/>
          <w:sz w:val="22"/>
          <w:szCs w:val="22"/>
        </w:rPr>
      </w:pPr>
    </w:p>
    <w:p w:rsidR="00005B16" w:rsidRDefault="00005B16" w:rsidP="00005B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že volby do zastupitelstva Pardubického kraje se uskuteční </w:t>
      </w:r>
    </w:p>
    <w:p w:rsidR="00005B16" w:rsidRDefault="00005B16" w:rsidP="00005B16">
      <w:pPr>
        <w:jc w:val="center"/>
        <w:rPr>
          <w:rFonts w:ascii="Arial" w:hAnsi="Arial" w:cs="Arial"/>
          <w:b/>
          <w:i/>
        </w:rPr>
      </w:pPr>
    </w:p>
    <w:p w:rsidR="00005B16" w:rsidRDefault="00005B16" w:rsidP="00005B1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</w:rPr>
        <w:t>v pátek 20. září 2024 v době od 14:00 do 22:00 hodin</w:t>
      </w:r>
    </w:p>
    <w:p w:rsidR="00005B16" w:rsidRPr="00405C90" w:rsidRDefault="00005B16" w:rsidP="00005B1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</w:rPr>
        <w:t>a v sobotu 21. září 2024 v době od 8:00 do 14:00 hodin.</w:t>
      </w:r>
    </w:p>
    <w:p w:rsidR="00005B16" w:rsidRDefault="00005B16" w:rsidP="00005B16">
      <w:pPr>
        <w:jc w:val="both"/>
        <w:rPr>
          <w:rFonts w:ascii="Arial" w:hAnsi="Arial" w:cs="Arial"/>
          <w:sz w:val="22"/>
          <w:szCs w:val="22"/>
        </w:rPr>
      </w:pPr>
    </w:p>
    <w:p w:rsidR="00005B16" w:rsidRDefault="00005B16" w:rsidP="00005B16">
      <w:pPr>
        <w:jc w:val="both"/>
        <w:rPr>
          <w:rFonts w:ascii="Arial" w:hAnsi="Arial" w:cs="Arial"/>
          <w:sz w:val="22"/>
          <w:szCs w:val="22"/>
        </w:rPr>
      </w:pPr>
    </w:p>
    <w:p w:rsidR="00005B16" w:rsidRDefault="00005B16" w:rsidP="00005B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Místem konání voleb  v obci Němčice</w:t>
      </w:r>
    </w:p>
    <w:p w:rsidR="00005B16" w:rsidRDefault="00005B16" w:rsidP="00005B16">
      <w:pPr>
        <w:numPr>
          <w:ilvl w:val="0"/>
          <w:numId w:val="1"/>
        </w:numPr>
        <w:tabs>
          <w:tab w:val="clear" w:pos="720"/>
          <w:tab w:val="num" w:pos="-720"/>
          <w:tab w:val="num" w:pos="284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volebním okrsku č. 1</w:t>
      </w:r>
      <w:bookmarkStart w:id="0" w:name="_GoBack"/>
      <w:bookmarkEnd w:id="0"/>
    </w:p>
    <w:p w:rsidR="008F5D02" w:rsidRDefault="00005B16" w:rsidP="00005B16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volební místnost se sídlem:</w:t>
      </w:r>
    </w:p>
    <w:p w:rsidR="00005B16" w:rsidRDefault="008F5D02" w:rsidP="00005B16">
      <w:pPr>
        <w:tabs>
          <w:tab w:val="num" w:pos="360"/>
        </w:tabs>
        <w:ind w:left="360" w:hanging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víceúčelový sál Obecního úřadu, </w:t>
      </w:r>
      <w:r w:rsidR="00005B16">
        <w:rPr>
          <w:rFonts w:ascii="Arial" w:hAnsi="Arial" w:cs="Arial"/>
          <w:sz w:val="22"/>
          <w:szCs w:val="22"/>
        </w:rPr>
        <w:t xml:space="preserve"> </w:t>
      </w:r>
      <w:r w:rsidR="00250F29">
        <w:rPr>
          <w:rFonts w:ascii="Arial" w:hAnsi="Arial" w:cs="Arial"/>
          <w:sz w:val="22"/>
          <w:szCs w:val="22"/>
        </w:rPr>
        <w:t xml:space="preserve">Němčice 96, </w:t>
      </w:r>
      <w:r w:rsidR="00005B16">
        <w:rPr>
          <w:rFonts w:ascii="Arial" w:hAnsi="Arial" w:cs="Arial"/>
          <w:sz w:val="22"/>
          <w:szCs w:val="22"/>
        </w:rPr>
        <w:t xml:space="preserve"> 533 52 Staré Hradiště</w:t>
      </w:r>
    </w:p>
    <w:p w:rsidR="00005B16" w:rsidRDefault="00005B16" w:rsidP="00005B16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005B16" w:rsidRDefault="00005B16" w:rsidP="00005B16">
      <w:pPr>
        <w:jc w:val="both"/>
        <w:rPr>
          <w:rFonts w:ascii="Arial" w:hAnsi="Arial" w:cs="Arial"/>
          <w:sz w:val="22"/>
          <w:szCs w:val="22"/>
        </w:rPr>
      </w:pPr>
    </w:p>
    <w:p w:rsidR="00005B16" w:rsidRDefault="00005B16" w:rsidP="00005B16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</w:t>
      </w:r>
    </w:p>
    <w:p w:rsidR="00005B16" w:rsidRDefault="00005B16" w:rsidP="00005B16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</w:t>
      </w:r>
    </w:p>
    <w:p w:rsidR="00005B16" w:rsidRDefault="00005B16" w:rsidP="00005B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Voličům - občanům České republiky bude umožněno hlasování po prokázání jejich totožnosti a státního občanství České republiky platným občanským průkazem nebo platným cestovním, diplomatickým nebo služebním pasem České republiky anebo cestovním průkazem. </w:t>
      </w:r>
    </w:p>
    <w:p w:rsidR="00005B16" w:rsidRDefault="00005B16" w:rsidP="00005B16">
      <w:pPr>
        <w:jc w:val="both"/>
        <w:rPr>
          <w:rFonts w:ascii="Arial" w:hAnsi="Arial" w:cs="Arial"/>
          <w:sz w:val="22"/>
          <w:szCs w:val="22"/>
        </w:rPr>
      </w:pPr>
    </w:p>
    <w:p w:rsidR="00005B16" w:rsidRDefault="00005B16" w:rsidP="00005B16">
      <w:pPr>
        <w:jc w:val="both"/>
        <w:rPr>
          <w:rFonts w:ascii="Arial" w:hAnsi="Arial" w:cs="Arial"/>
          <w:sz w:val="22"/>
          <w:szCs w:val="22"/>
        </w:rPr>
      </w:pPr>
    </w:p>
    <w:p w:rsidR="00005B16" w:rsidRDefault="00005B16" w:rsidP="00005B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Hlasovací lístky budou voličům dodány do domácností nejpozději v úterý 17. září 2024, ve dnech voleb voliči mohou tyto na vyžádání obdržet přímo ve volební místnosti.</w:t>
      </w:r>
    </w:p>
    <w:p w:rsidR="00005B16" w:rsidRDefault="00005B16" w:rsidP="00005B16">
      <w:pPr>
        <w:jc w:val="both"/>
        <w:rPr>
          <w:rFonts w:ascii="Arial" w:hAnsi="Arial" w:cs="Arial"/>
          <w:sz w:val="22"/>
          <w:szCs w:val="22"/>
        </w:rPr>
      </w:pPr>
    </w:p>
    <w:p w:rsidR="00005B16" w:rsidRDefault="00005B16" w:rsidP="00005B16">
      <w:pPr>
        <w:jc w:val="both"/>
        <w:rPr>
          <w:rFonts w:ascii="Arial" w:hAnsi="Arial" w:cs="Arial"/>
          <w:sz w:val="22"/>
          <w:szCs w:val="22"/>
        </w:rPr>
      </w:pPr>
    </w:p>
    <w:p w:rsidR="00005B16" w:rsidRDefault="00005B16" w:rsidP="00005B16">
      <w:pPr>
        <w:jc w:val="both"/>
        <w:rPr>
          <w:rFonts w:ascii="Arial" w:hAnsi="Arial" w:cs="Arial"/>
          <w:sz w:val="22"/>
          <w:szCs w:val="22"/>
        </w:rPr>
      </w:pPr>
    </w:p>
    <w:p w:rsidR="00005B16" w:rsidRDefault="00005B16" w:rsidP="00005B16">
      <w:pPr>
        <w:jc w:val="both"/>
        <w:rPr>
          <w:rFonts w:ascii="Arial" w:hAnsi="Arial" w:cs="Arial"/>
          <w:sz w:val="22"/>
          <w:szCs w:val="22"/>
        </w:rPr>
      </w:pPr>
    </w:p>
    <w:p w:rsidR="00005B16" w:rsidRDefault="00005B16" w:rsidP="00005B16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V Němčicích,  dne  </w:t>
      </w:r>
      <w:proofErr w:type="gramStart"/>
      <w:r>
        <w:rPr>
          <w:rFonts w:ascii="Arial" w:hAnsi="Arial" w:cs="Arial"/>
          <w:snapToGrid w:val="0"/>
          <w:sz w:val="22"/>
          <w:szCs w:val="22"/>
        </w:rPr>
        <w:t>2.9.2024</w:t>
      </w:r>
      <w:proofErr w:type="gramEnd"/>
    </w:p>
    <w:p w:rsidR="00005B16" w:rsidRDefault="00005B16" w:rsidP="00005B16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05B16" w:rsidRDefault="00005B16" w:rsidP="00005B16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05B16" w:rsidRDefault="00005B16" w:rsidP="00005B16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05B16" w:rsidRDefault="00005B16" w:rsidP="00005B16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</w:p>
    <w:p w:rsidR="00005B16" w:rsidRDefault="00005B16" w:rsidP="00005B16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  <w:t xml:space="preserve">                                 Jan Jírek</w:t>
      </w:r>
    </w:p>
    <w:p w:rsidR="00005B16" w:rsidRDefault="00005B16" w:rsidP="00005B16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                                                                                                  starosta obce</w:t>
      </w:r>
    </w:p>
    <w:p w:rsidR="00005B16" w:rsidRDefault="00005B16" w:rsidP="00005B16"/>
    <w:p w:rsidR="00CA1ABD" w:rsidRDefault="00CA1ABD"/>
    <w:sectPr w:rsidR="00CA1A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DB8" w:rsidRDefault="00A46DB8" w:rsidP="00C13C39">
      <w:r>
        <w:separator/>
      </w:r>
    </w:p>
  </w:endnote>
  <w:endnote w:type="continuationSeparator" w:id="0">
    <w:p w:rsidR="00A46DB8" w:rsidRDefault="00A46DB8" w:rsidP="00C1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DB8" w:rsidRDefault="00A46DB8" w:rsidP="00C13C39">
      <w:r>
        <w:separator/>
      </w:r>
    </w:p>
  </w:footnote>
  <w:footnote w:type="continuationSeparator" w:id="0">
    <w:p w:rsidR="00A46DB8" w:rsidRDefault="00A46DB8" w:rsidP="00C13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C39" w:rsidRDefault="00C13C39" w:rsidP="00C13C39">
    <w:pPr>
      <w:pStyle w:val="Zhlav"/>
      <w:rPr>
        <w:b/>
        <w:sz w:val="36"/>
        <w:szCs w:val="36"/>
      </w:rPr>
    </w:pPr>
    <w:r>
      <w:rPr>
        <w:b/>
        <w:sz w:val="36"/>
        <w:szCs w:val="36"/>
      </w:rPr>
      <w:t xml:space="preserve">OBECNÍ ÚŘAD NĚMČICE                                       </w:t>
    </w:r>
    <w:r>
      <w:rPr>
        <w:b/>
        <w:noProof/>
        <w:sz w:val="36"/>
        <w:szCs w:val="36"/>
      </w:rPr>
      <w:drawing>
        <wp:inline distT="0" distB="0" distL="0" distR="0">
          <wp:extent cx="419100" cy="4667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13C39" w:rsidRDefault="00C13C39" w:rsidP="00C13C39">
    <w:pPr>
      <w:pStyle w:val="Zhlav"/>
      <w:rPr>
        <w:sz w:val="36"/>
        <w:szCs w:val="36"/>
      </w:rPr>
    </w:pPr>
    <w:r>
      <w:rPr>
        <w:i/>
        <w:sz w:val="36"/>
        <w:szCs w:val="36"/>
      </w:rPr>
      <w:softHyphen/>
    </w:r>
    <w:r>
      <w:rPr>
        <w:i/>
        <w:sz w:val="36"/>
        <w:szCs w:val="36"/>
      </w:rPr>
      <w:softHyphen/>
    </w:r>
    <w:r>
      <w:rPr>
        <w:i/>
        <w:sz w:val="36"/>
        <w:szCs w:val="36"/>
      </w:rPr>
      <w:softHyphen/>
    </w:r>
    <w:r>
      <w:rPr>
        <w:i/>
        <w:sz w:val="36"/>
        <w:szCs w:val="36"/>
      </w:rPr>
      <w:softHyphen/>
    </w:r>
    <w:r>
      <w:rPr>
        <w:i/>
        <w:sz w:val="36"/>
        <w:szCs w:val="36"/>
      </w:rPr>
      <w:softHyphen/>
    </w:r>
    <w:r>
      <w:rPr>
        <w:i/>
        <w:sz w:val="36"/>
        <w:szCs w:val="36"/>
      </w:rPr>
      <w:softHyphen/>
    </w:r>
    <w:r>
      <w:rPr>
        <w:i/>
        <w:sz w:val="36"/>
        <w:szCs w:val="36"/>
      </w:rPr>
      <w:softHyphen/>
    </w:r>
    <w:r>
      <w:rPr>
        <w:i/>
        <w:sz w:val="36"/>
        <w:szCs w:val="36"/>
      </w:rPr>
      <w:softHyphen/>
    </w:r>
    <w:r>
      <w:rPr>
        <w:i/>
        <w:sz w:val="36"/>
        <w:szCs w:val="36"/>
      </w:rPr>
      <w:softHyphen/>
    </w:r>
    <w:r>
      <w:rPr>
        <w:i/>
        <w:sz w:val="36"/>
        <w:szCs w:val="36"/>
      </w:rPr>
      <w:softHyphen/>
    </w:r>
    <w:r>
      <w:rPr>
        <w:i/>
        <w:sz w:val="36"/>
        <w:szCs w:val="36"/>
      </w:rPr>
      <w:softHyphen/>
    </w:r>
    <w:r>
      <w:rPr>
        <w:i/>
        <w:sz w:val="36"/>
        <w:szCs w:val="36"/>
      </w:rPr>
      <w:softHyphen/>
    </w:r>
    <w:r>
      <w:rPr>
        <w:i/>
        <w:sz w:val="36"/>
        <w:szCs w:val="36"/>
      </w:rPr>
      <w:softHyphen/>
    </w:r>
    <w:r>
      <w:rPr>
        <w:i/>
        <w:sz w:val="36"/>
        <w:szCs w:val="36"/>
      </w:rPr>
      <w:softHyphen/>
      <w:t>starosta obce</w:t>
    </w:r>
    <w:r>
      <w:rPr>
        <w:sz w:val="36"/>
        <w:szCs w:val="36"/>
      </w:rPr>
      <w:t xml:space="preserve">   </w:t>
    </w:r>
  </w:p>
  <w:p w:rsidR="00375180" w:rsidRDefault="00375180" w:rsidP="00C13C39">
    <w:pPr>
      <w:pStyle w:val="Zhlav"/>
    </w:pPr>
    <w:r>
      <w:rPr>
        <w:sz w:val="36"/>
        <w:szCs w:val="36"/>
      </w:rPr>
      <w:t>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46343"/>
    <w:multiLevelType w:val="hybridMultilevel"/>
    <w:tmpl w:val="CA3CF3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B16"/>
    <w:rsid w:val="00005B16"/>
    <w:rsid w:val="001340A6"/>
    <w:rsid w:val="00250F29"/>
    <w:rsid w:val="00375180"/>
    <w:rsid w:val="00381ABC"/>
    <w:rsid w:val="005D2DC6"/>
    <w:rsid w:val="008F5D02"/>
    <w:rsid w:val="00A46DB8"/>
    <w:rsid w:val="00C1156C"/>
    <w:rsid w:val="00C13C39"/>
    <w:rsid w:val="00CA1ABD"/>
    <w:rsid w:val="00F0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F0F04"/>
  <w15:chartTrackingRefBased/>
  <w15:docId w15:val="{F767AE68-52E0-4021-B73B-E6C6E873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5B16"/>
    <w:rPr>
      <w:rFonts w:ascii="Times New Roman" w:hAnsi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D2DC6"/>
    <w:pPr>
      <w:keepNext/>
      <w:keepLines/>
      <w:pBdr>
        <w:bottom w:val="single" w:sz="4" w:space="2" w:color="ED7D31"/>
      </w:pBdr>
      <w:spacing w:before="360" w:after="120"/>
      <w:outlineLvl w:val="0"/>
    </w:pPr>
    <w:rPr>
      <w:rFonts w:ascii="Calibri Light" w:eastAsia="SimSun" w:hAnsi="Calibri Light"/>
      <w:color w:val="262626"/>
      <w:sz w:val="40"/>
      <w:szCs w:val="40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D2DC6"/>
    <w:pPr>
      <w:keepNext/>
      <w:keepLines/>
      <w:spacing w:before="120"/>
      <w:outlineLvl w:val="1"/>
    </w:pPr>
    <w:rPr>
      <w:rFonts w:ascii="Calibri Light" w:eastAsia="SimSun" w:hAnsi="Calibri Light"/>
      <w:color w:val="ED7D31"/>
      <w:sz w:val="36"/>
      <w:szCs w:val="3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D2DC6"/>
    <w:pPr>
      <w:keepNext/>
      <w:keepLines/>
      <w:spacing w:before="80"/>
      <w:outlineLvl w:val="2"/>
    </w:pPr>
    <w:rPr>
      <w:rFonts w:ascii="Calibri Light" w:eastAsia="SimSun" w:hAnsi="Calibri Light"/>
      <w:color w:val="C45911"/>
      <w:sz w:val="32"/>
      <w:szCs w:val="3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D2DC6"/>
    <w:pPr>
      <w:keepNext/>
      <w:keepLines/>
      <w:spacing w:before="80"/>
      <w:outlineLvl w:val="3"/>
    </w:pPr>
    <w:rPr>
      <w:rFonts w:ascii="Calibri Light" w:eastAsia="SimSun" w:hAnsi="Calibri Light"/>
      <w:i/>
      <w:iCs/>
      <w:color w:val="833C0B"/>
      <w:sz w:val="28"/>
      <w:szCs w:val="28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D2DC6"/>
    <w:pPr>
      <w:keepNext/>
      <w:keepLines/>
      <w:spacing w:before="80"/>
      <w:outlineLvl w:val="4"/>
    </w:pPr>
    <w:rPr>
      <w:rFonts w:ascii="Calibri Light" w:eastAsia="SimSun" w:hAnsi="Calibri Light"/>
      <w:color w:val="C45911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D2DC6"/>
    <w:pPr>
      <w:keepNext/>
      <w:keepLines/>
      <w:spacing w:before="80"/>
      <w:outlineLvl w:val="5"/>
    </w:pPr>
    <w:rPr>
      <w:rFonts w:ascii="Calibri Light" w:eastAsia="SimSun" w:hAnsi="Calibri Light"/>
      <w:i/>
      <w:iCs/>
      <w:color w:val="833C0B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D2DC6"/>
    <w:pPr>
      <w:keepNext/>
      <w:keepLines/>
      <w:spacing w:before="80"/>
      <w:outlineLvl w:val="6"/>
    </w:pPr>
    <w:rPr>
      <w:rFonts w:ascii="Calibri Light" w:eastAsia="SimSun" w:hAnsi="Calibri Light"/>
      <w:b/>
      <w:bCs/>
      <w:color w:val="833C0B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D2DC6"/>
    <w:pPr>
      <w:keepNext/>
      <w:keepLines/>
      <w:spacing w:before="80"/>
      <w:outlineLvl w:val="7"/>
    </w:pPr>
    <w:rPr>
      <w:rFonts w:ascii="Calibri Light" w:eastAsia="SimSun" w:hAnsi="Calibri Light"/>
      <w:color w:val="833C0B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D2DC6"/>
    <w:pPr>
      <w:keepNext/>
      <w:keepLines/>
      <w:spacing w:before="80"/>
      <w:outlineLvl w:val="8"/>
    </w:pPr>
    <w:rPr>
      <w:rFonts w:ascii="Calibri Light" w:eastAsia="SimSun" w:hAnsi="Calibri Light"/>
      <w:i/>
      <w:iCs/>
      <w:color w:val="833C0B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D2DC6"/>
    <w:rPr>
      <w:rFonts w:ascii="Calibri Light" w:eastAsia="SimSun" w:hAnsi="Calibri Light"/>
      <w:color w:val="262626"/>
      <w:sz w:val="40"/>
      <w:szCs w:val="40"/>
    </w:rPr>
  </w:style>
  <w:style w:type="character" w:customStyle="1" w:styleId="Nadpis2Char">
    <w:name w:val="Nadpis 2 Char"/>
    <w:link w:val="Nadpis2"/>
    <w:uiPriority w:val="9"/>
    <w:rsid w:val="005D2DC6"/>
    <w:rPr>
      <w:rFonts w:ascii="Calibri Light" w:eastAsia="SimSun" w:hAnsi="Calibri Light"/>
      <w:color w:val="ED7D31"/>
      <w:sz w:val="36"/>
      <w:szCs w:val="36"/>
    </w:rPr>
  </w:style>
  <w:style w:type="character" w:customStyle="1" w:styleId="Nadpis3Char">
    <w:name w:val="Nadpis 3 Char"/>
    <w:link w:val="Nadpis3"/>
    <w:uiPriority w:val="9"/>
    <w:semiHidden/>
    <w:rsid w:val="005D2DC6"/>
    <w:rPr>
      <w:rFonts w:ascii="Calibri Light" w:eastAsia="SimSun" w:hAnsi="Calibri Light"/>
      <w:color w:val="C45911"/>
      <w:sz w:val="32"/>
      <w:szCs w:val="32"/>
    </w:rPr>
  </w:style>
  <w:style w:type="character" w:customStyle="1" w:styleId="Nadpis4Char">
    <w:name w:val="Nadpis 4 Char"/>
    <w:link w:val="Nadpis4"/>
    <w:uiPriority w:val="9"/>
    <w:semiHidden/>
    <w:rsid w:val="005D2DC6"/>
    <w:rPr>
      <w:rFonts w:ascii="Calibri Light" w:eastAsia="SimSun" w:hAnsi="Calibri Light"/>
      <w:i/>
      <w:iCs/>
      <w:color w:val="833C0B"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5D2DC6"/>
    <w:rPr>
      <w:rFonts w:ascii="Calibri Light" w:eastAsia="SimSun" w:hAnsi="Calibri Light"/>
      <w:color w:val="C45911"/>
      <w:sz w:val="24"/>
      <w:szCs w:val="24"/>
    </w:rPr>
  </w:style>
  <w:style w:type="character" w:customStyle="1" w:styleId="Nadpis6Char">
    <w:name w:val="Nadpis 6 Char"/>
    <w:link w:val="Nadpis6"/>
    <w:uiPriority w:val="9"/>
    <w:semiHidden/>
    <w:rsid w:val="005D2DC6"/>
    <w:rPr>
      <w:rFonts w:ascii="Calibri Light" w:eastAsia="SimSun" w:hAnsi="Calibri Light"/>
      <w:i/>
      <w:iCs/>
      <w:color w:val="833C0B"/>
      <w:sz w:val="24"/>
      <w:szCs w:val="24"/>
    </w:rPr>
  </w:style>
  <w:style w:type="character" w:customStyle="1" w:styleId="Nadpis7Char">
    <w:name w:val="Nadpis 7 Char"/>
    <w:link w:val="Nadpis7"/>
    <w:uiPriority w:val="9"/>
    <w:semiHidden/>
    <w:rsid w:val="005D2DC6"/>
    <w:rPr>
      <w:rFonts w:ascii="Calibri Light" w:eastAsia="SimSun" w:hAnsi="Calibri Light"/>
      <w:b/>
      <w:bCs/>
      <w:color w:val="833C0B"/>
      <w:sz w:val="22"/>
      <w:szCs w:val="22"/>
    </w:rPr>
  </w:style>
  <w:style w:type="character" w:customStyle="1" w:styleId="Nadpis8Char">
    <w:name w:val="Nadpis 8 Char"/>
    <w:link w:val="Nadpis8"/>
    <w:uiPriority w:val="9"/>
    <w:semiHidden/>
    <w:rsid w:val="005D2DC6"/>
    <w:rPr>
      <w:rFonts w:ascii="Calibri Light" w:eastAsia="SimSun" w:hAnsi="Calibri Light"/>
      <w:color w:val="833C0B"/>
      <w:sz w:val="22"/>
      <w:szCs w:val="22"/>
    </w:rPr>
  </w:style>
  <w:style w:type="character" w:customStyle="1" w:styleId="Nadpis9Char">
    <w:name w:val="Nadpis 9 Char"/>
    <w:link w:val="Nadpis9"/>
    <w:uiPriority w:val="9"/>
    <w:semiHidden/>
    <w:rsid w:val="005D2DC6"/>
    <w:rPr>
      <w:rFonts w:ascii="Calibri Light" w:eastAsia="SimSun" w:hAnsi="Calibri Light"/>
      <w:i/>
      <w:iCs/>
      <w:color w:val="833C0B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D2DC6"/>
    <w:rPr>
      <w:b/>
      <w:bCs/>
      <w:color w:val="404040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5D2DC6"/>
    <w:pPr>
      <w:contextualSpacing/>
    </w:pPr>
    <w:rPr>
      <w:rFonts w:ascii="Calibri Light" w:eastAsia="SimSun" w:hAnsi="Calibri Light"/>
      <w:color w:val="262626"/>
      <w:sz w:val="96"/>
      <w:szCs w:val="96"/>
      <w:lang w:eastAsia="en-US"/>
    </w:rPr>
  </w:style>
  <w:style w:type="character" w:customStyle="1" w:styleId="NzevChar">
    <w:name w:val="Název Char"/>
    <w:link w:val="Nzev"/>
    <w:uiPriority w:val="10"/>
    <w:rsid w:val="005D2DC6"/>
    <w:rPr>
      <w:rFonts w:ascii="Calibri Light" w:eastAsia="SimSun" w:hAnsi="Calibri Light"/>
      <w:color w:val="262626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D2DC6"/>
    <w:pPr>
      <w:numPr>
        <w:ilvl w:val="1"/>
      </w:numPr>
      <w:spacing w:after="240"/>
    </w:pPr>
    <w:rPr>
      <w:caps/>
      <w:color w:val="404040"/>
      <w:spacing w:val="20"/>
      <w:sz w:val="28"/>
      <w:szCs w:val="28"/>
      <w:lang w:eastAsia="en-US"/>
    </w:rPr>
  </w:style>
  <w:style w:type="character" w:customStyle="1" w:styleId="PodnadpisChar">
    <w:name w:val="Podnadpis Char"/>
    <w:link w:val="Podnadpis"/>
    <w:uiPriority w:val="11"/>
    <w:rsid w:val="005D2DC6"/>
    <w:rPr>
      <w:caps/>
      <w:color w:val="404040"/>
      <w:spacing w:val="20"/>
      <w:sz w:val="28"/>
      <w:szCs w:val="28"/>
    </w:rPr>
  </w:style>
  <w:style w:type="character" w:styleId="Siln">
    <w:name w:val="Strong"/>
    <w:uiPriority w:val="22"/>
    <w:qFormat/>
    <w:rsid w:val="005D2DC6"/>
    <w:rPr>
      <w:b/>
      <w:bCs/>
    </w:rPr>
  </w:style>
  <w:style w:type="character" w:styleId="Zdraznn">
    <w:name w:val="Emphasis"/>
    <w:uiPriority w:val="20"/>
    <w:qFormat/>
    <w:rsid w:val="005D2DC6"/>
    <w:rPr>
      <w:i/>
      <w:iCs/>
      <w:color w:val="000000"/>
    </w:rPr>
  </w:style>
  <w:style w:type="paragraph" w:styleId="Bezmezer">
    <w:name w:val="No Spacing"/>
    <w:uiPriority w:val="1"/>
    <w:qFormat/>
    <w:rsid w:val="005D2DC6"/>
    <w:rPr>
      <w:sz w:val="21"/>
      <w:szCs w:val="21"/>
      <w:lang w:eastAsia="cs-CZ"/>
    </w:rPr>
  </w:style>
  <w:style w:type="paragraph" w:styleId="Citt">
    <w:name w:val="Quote"/>
    <w:basedOn w:val="Normln"/>
    <w:next w:val="Normln"/>
    <w:link w:val="CittChar"/>
    <w:uiPriority w:val="29"/>
    <w:qFormat/>
    <w:rsid w:val="005D2DC6"/>
    <w:pPr>
      <w:spacing w:before="160"/>
      <w:ind w:left="720" w:right="720"/>
      <w:jc w:val="center"/>
    </w:pPr>
    <w:rPr>
      <w:rFonts w:ascii="Calibri Light" w:eastAsia="SimSun" w:hAnsi="Calibri Light"/>
      <w:color w:val="000000"/>
      <w:lang w:eastAsia="en-US"/>
    </w:rPr>
  </w:style>
  <w:style w:type="character" w:customStyle="1" w:styleId="CittChar">
    <w:name w:val="Citát Char"/>
    <w:link w:val="Citt"/>
    <w:uiPriority w:val="29"/>
    <w:rsid w:val="005D2DC6"/>
    <w:rPr>
      <w:rFonts w:ascii="Calibri Light" w:eastAsia="SimSun" w:hAnsi="Calibri Light"/>
      <w:color w:val="000000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D2DC6"/>
    <w:pPr>
      <w:pBdr>
        <w:top w:val="single" w:sz="24" w:space="4" w:color="ED7D31"/>
      </w:pBdr>
      <w:spacing w:before="240" w:after="240"/>
      <w:ind w:left="936" w:right="936"/>
      <w:jc w:val="center"/>
    </w:pPr>
    <w:rPr>
      <w:rFonts w:ascii="Calibri Light" w:eastAsia="SimSun" w:hAnsi="Calibri Light"/>
      <w:lang w:eastAsia="en-US"/>
    </w:rPr>
  </w:style>
  <w:style w:type="character" w:customStyle="1" w:styleId="VrazncittChar">
    <w:name w:val="Výrazný citát Char"/>
    <w:link w:val="Vrazncitt"/>
    <w:uiPriority w:val="30"/>
    <w:rsid w:val="005D2DC6"/>
    <w:rPr>
      <w:rFonts w:ascii="Calibri Light" w:eastAsia="SimSun" w:hAnsi="Calibri Light"/>
      <w:sz w:val="24"/>
      <w:szCs w:val="24"/>
    </w:rPr>
  </w:style>
  <w:style w:type="character" w:styleId="Zdraznnjemn">
    <w:name w:val="Subtle Emphasis"/>
    <w:uiPriority w:val="19"/>
    <w:qFormat/>
    <w:rsid w:val="005D2DC6"/>
    <w:rPr>
      <w:i/>
      <w:iCs/>
      <w:color w:val="595959"/>
    </w:rPr>
  </w:style>
  <w:style w:type="character" w:styleId="Zdraznnintenzivn">
    <w:name w:val="Intense Emphasis"/>
    <w:uiPriority w:val="21"/>
    <w:qFormat/>
    <w:rsid w:val="005D2DC6"/>
    <w:rPr>
      <w:b/>
      <w:bCs/>
      <w:i/>
      <w:iCs/>
      <w:caps w:val="0"/>
      <w:smallCaps w:val="0"/>
      <w:strike w:val="0"/>
      <w:dstrike w:val="0"/>
      <w:color w:val="ED7D31"/>
    </w:rPr>
  </w:style>
  <w:style w:type="character" w:styleId="Odkazjemn">
    <w:name w:val="Subtle Reference"/>
    <w:uiPriority w:val="31"/>
    <w:qFormat/>
    <w:rsid w:val="005D2DC6"/>
    <w:rPr>
      <w:caps w:val="0"/>
      <w:smallCaps/>
      <w:color w:val="404040"/>
      <w:spacing w:val="0"/>
      <w:u w:val="single" w:color="7F7F7F"/>
    </w:rPr>
  </w:style>
  <w:style w:type="character" w:styleId="Odkazintenzivn">
    <w:name w:val="Intense Reference"/>
    <w:uiPriority w:val="32"/>
    <w:qFormat/>
    <w:rsid w:val="005D2DC6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uiPriority w:val="33"/>
    <w:qFormat/>
    <w:rsid w:val="005D2DC6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D2DC6"/>
    <w:pPr>
      <w:outlineLvl w:val="9"/>
    </w:pPr>
    <w:rPr>
      <w:lang w:eastAsia="cs-CZ"/>
    </w:rPr>
  </w:style>
  <w:style w:type="paragraph" w:styleId="Zhlav">
    <w:name w:val="header"/>
    <w:basedOn w:val="Normln"/>
    <w:link w:val="ZhlavChar"/>
    <w:unhideWhenUsed/>
    <w:rsid w:val="00C13C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13C39"/>
    <w:rPr>
      <w:rFonts w:ascii="Times New Roman" w:hAnsi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13C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3C39"/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8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9</cp:revision>
  <cp:lastPrinted>2024-09-02T05:58:00Z</cp:lastPrinted>
  <dcterms:created xsi:type="dcterms:W3CDTF">2024-09-02T05:33:00Z</dcterms:created>
  <dcterms:modified xsi:type="dcterms:W3CDTF">2024-09-02T05:59:00Z</dcterms:modified>
</cp:coreProperties>
</file>